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 xml:space="preserve">№ </w:t>
      </w: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226а  по ул.45 Стрелковой дивизии в г. Воронеже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Собрание будет проводиться в очно-заочной форме: очная часть «18» апреля 2019 г в 18:00 ч, заочная часть – по «3</w:t>
      </w:r>
      <w:r>
        <w:rPr>
          <w:rFonts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>
        <w:rPr>
          <w:rFonts w:ascii="Times New Roman" w:hAnsi="Times New Roman"/>
          <w:bCs/>
          <w:sz w:val="20"/>
          <w:szCs w:val="20"/>
        </w:rPr>
        <w:t>во дворе многоквартирного жилого дома № 226а по ул. 45 Стрелковой дивизии в г. Воронеже</w:t>
      </w:r>
      <w:r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ул. 45 Стрелковой дивизии, д. 226а, помещение Управляющей компании.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0"/>
          <w:szCs w:val="20"/>
        </w:rPr>
        <w:t xml:space="preserve"> «3</w:t>
      </w:r>
      <w:r>
        <w:rPr>
          <w:rFonts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226а, расположенного по ул. 45 Стрелковой дивизии в г. Воронеже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ПОВЕСТКА ДНЯ: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  <w:tab/>
        <w:t>О выборе председателя собрания и секретаря собрания с функциями членов счетной комиссии.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</w:t>
        <w:tab/>
        <w:t>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    Изменение размера ежемесячной платы за услугу «видеонаблюдение и охрана»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4.</w:t>
        <w:tab/>
        <w:t xml:space="preserve">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</w:t>
        <w:tab/>
        <w:t xml:space="preserve">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области.          </w:t>
        <w:tab/>
        <w:tab/>
        <w:tab/>
        <w:t xml:space="preserve">                         </w:t>
        <w:tab/>
        <w:tab/>
        <w:tab/>
        <w:tab/>
        <w:tab/>
        <w:t xml:space="preserve">                                             6. Принятие решения об определении владельца специального счета.</w:t>
        <w:tab/>
        <w:tab/>
        <w:t xml:space="preserve">                                                                      7. Принятие решения о выборе российской кредитной организации, в которой будет открыт специальный счет.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<w:tab/>
        <w:tab/>
        <w:t xml:space="preserve">                 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<w:tab/>
        <w:tab/>
        <w:tab/>
        <w:t xml:space="preserve">                                 10. 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11.</w:t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12. О заключении собственниками помещений в многоквартирном доме прямого договора на водоснабжение  и водоотведение с ООО «РВК-Воронеж»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13.</w:t>
        <w:tab/>
        <w:t>Об утверждении отчета ООО «Альянс» за 2018 год.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</w:t>
        <w:tab/>
        <w:t>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Об использовании средств, полученных от размещения рекламы в местах общего пользования.</w:t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  <w:sz w:val="20"/>
          <w:szCs w:val="20"/>
        </w:rPr>
        <w:t>361601001</w:t>
      </w:r>
      <w:r>
        <w:rPr>
          <w:rFonts w:ascii="Times New Roman" w:hAnsi="Times New Roman"/>
          <w:i/>
          <w:sz w:val="20"/>
          <w:szCs w:val="20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Директор ООО «Альянс»                                                           _______________ /С.А. Родионов/</w:t>
      </w:r>
      <w:r>
        <w:rPr>
          <w:rFonts w:ascii="Times New Roman" w:hAnsi="Times New Roman"/>
          <w:b/>
          <w:sz w:val="20"/>
          <w:szCs w:val="20"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b w:val="false"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53ee5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CE34-E8DF-4490-B68F-7B99CF5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LibreOffice/5.4.6.2$Windows_x86 LibreOffice_project/4014ce260a04f1026ba855d3b8d91541c224eab8</Application>
  <Pages>1</Pages>
  <Words>647</Words>
  <Characters>4311</Characters>
  <CharactersWithSpaces>5265</CharactersWithSpaces>
  <Paragraphs>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2017-06-13T11:14:00Z</dcterms:created>
  <dc:creator>Admin</dc:creator>
  <dc:description/>
  <dc:language>ru-RU</dc:language>
  <cp:lastModifiedBy/>
  <cp:lastPrinted>2015-10-02T15:04:00Z</cp:lastPrinted>
  <dcterms:modified xsi:type="dcterms:W3CDTF">2019-04-09T16:35:05Z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